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2F8B" w14:textId="77777777" w:rsidR="00773035" w:rsidRDefault="00773035" w:rsidP="001F1378">
      <w:pPr>
        <w:pStyle w:val="Heading1"/>
        <w:spacing w:before="0" w:line="240" w:lineRule="auto"/>
        <w:rPr>
          <w:rFonts w:eastAsia="Calibri"/>
        </w:rPr>
      </w:pPr>
      <w:r>
        <w:rPr>
          <w:rFonts w:eastAsia="Calibri"/>
        </w:rPr>
        <w:t>NY State Employee</w:t>
      </w:r>
      <w:r w:rsidRPr="111E43A8">
        <w:rPr>
          <w:rFonts w:eastAsia="Calibri"/>
        </w:rPr>
        <w:t xml:space="preserve"> COVID-19 Vaccination Proof</w:t>
      </w:r>
    </w:p>
    <w:p w14:paraId="3429A730" w14:textId="77777777" w:rsidR="00773035" w:rsidRDefault="00773035" w:rsidP="001F1378">
      <w:pPr>
        <w:spacing w:after="0" w:line="240" w:lineRule="auto"/>
      </w:pPr>
    </w:p>
    <w:p w14:paraId="3CFF9F0D" w14:textId="441E943F" w:rsidR="00773035" w:rsidRDefault="000707BB" w:rsidP="001F1378">
      <w:pPr>
        <w:pStyle w:val="Heading2"/>
        <w:spacing w:before="0" w:line="240" w:lineRule="auto"/>
      </w:pPr>
      <w:r>
        <w:t xml:space="preserve">Proof of Vaccine </w:t>
      </w:r>
      <w:r w:rsidR="00773035">
        <w:t>Submission Instructions</w:t>
      </w:r>
    </w:p>
    <w:p w14:paraId="35857B8F" w14:textId="77777777" w:rsidR="00773035" w:rsidRPr="00F35DED" w:rsidRDefault="00773035" w:rsidP="001F1378">
      <w:pPr>
        <w:spacing w:after="0" w:line="240" w:lineRule="auto"/>
      </w:pPr>
    </w:p>
    <w:p w14:paraId="5CE1DB83" w14:textId="3D47AB7E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212529"/>
        </w:rPr>
      </w:pPr>
      <w:r w:rsidRPr="7BF2039D">
        <w:rPr>
          <w:rFonts w:ascii="Calibri" w:eastAsia="Calibri" w:hAnsi="Calibri" w:cs="Calibri"/>
          <w:color w:val="212529"/>
        </w:rPr>
        <w:t xml:space="preserve">Navigate to </w:t>
      </w:r>
      <w:hyperlink r:id="rId11" w:history="1">
        <w:r w:rsidR="00C87B4C" w:rsidRPr="00FF27DA">
          <w:rPr>
            <w:rStyle w:val="Hyperlink"/>
            <w:rFonts w:ascii="Calibri" w:eastAsia="Calibri" w:hAnsi="Calibri" w:cs="Calibri"/>
          </w:rPr>
          <w:t>https://covidsubmit.ny.gov/</w:t>
        </w:r>
      </w:hyperlink>
      <w:r w:rsidR="00C87B4C">
        <w:rPr>
          <w:rFonts w:ascii="Calibri" w:eastAsia="Calibri" w:hAnsi="Calibri" w:cs="Calibri"/>
        </w:rPr>
        <w:t xml:space="preserve"> </w:t>
      </w:r>
      <w:r w:rsidR="00C87B4C" w:rsidRPr="00C87B4C">
        <w:rPr>
          <w:rFonts w:ascii="Calibri" w:eastAsia="Calibri" w:hAnsi="Calibri" w:cs="Calibri"/>
        </w:rPr>
        <w:t xml:space="preserve"> </w:t>
      </w:r>
      <w:r w:rsidR="00C87B4C">
        <w:rPr>
          <w:rFonts w:ascii="Calibri" w:eastAsia="Calibri" w:hAnsi="Calibri" w:cs="Calibri"/>
        </w:rPr>
        <w:t xml:space="preserve"> </w:t>
      </w:r>
      <w:r w:rsidRPr="7BF2039D">
        <w:rPr>
          <w:rFonts w:ascii="Calibri" w:eastAsia="Calibri" w:hAnsi="Calibri" w:cs="Calibri"/>
        </w:rPr>
        <w:t>(on any internet connected device: phone, tablet, computer)</w:t>
      </w:r>
    </w:p>
    <w:p w14:paraId="5FAF2421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Click the “Submit Vaccination Proof” button</w:t>
      </w:r>
    </w:p>
    <w:p w14:paraId="5D09E346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Complete the following information:</w:t>
      </w:r>
    </w:p>
    <w:p w14:paraId="5F60D3BD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color w:val="212529"/>
        </w:rPr>
      </w:pPr>
      <w:r w:rsidRPr="7BF2039D">
        <w:rPr>
          <w:rFonts w:ascii="Calibri" w:eastAsia="Calibri" w:hAnsi="Calibri" w:cs="Calibri"/>
          <w:color w:val="212529"/>
        </w:rPr>
        <w:t>Your Agency</w:t>
      </w:r>
    </w:p>
    <w:p w14:paraId="20A7D54D" w14:textId="540D4FCE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 xml:space="preserve">Your Employee Type </w:t>
      </w:r>
      <w:r w:rsidR="00156A5F">
        <w:rPr>
          <w:rFonts w:ascii="Calibri" w:eastAsia="Calibri" w:hAnsi="Calibri" w:cs="Calibri"/>
          <w:color w:val="212529"/>
        </w:rPr>
        <w:t>and Employee ID (if required)</w:t>
      </w:r>
    </w:p>
    <w:p w14:paraId="03D909C1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First Name</w:t>
      </w:r>
      <w:bookmarkStart w:id="0" w:name="_GoBack"/>
      <w:bookmarkEnd w:id="0"/>
    </w:p>
    <w:p w14:paraId="3857E1F8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 xml:space="preserve">Last Name </w:t>
      </w:r>
    </w:p>
    <w:p w14:paraId="1E84AB0E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Date of Birth</w:t>
      </w:r>
    </w:p>
    <w:p w14:paraId="62A30842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Work Email (if applicable)</w:t>
      </w:r>
    </w:p>
    <w:p w14:paraId="2380B374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Group (only if instructed by agency)</w:t>
      </w:r>
    </w:p>
    <w:p w14:paraId="1B713D10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color w:val="212529"/>
        </w:rPr>
      </w:pPr>
      <w:r w:rsidRPr="7BF2039D">
        <w:rPr>
          <w:rFonts w:ascii="Calibri" w:eastAsia="Calibri" w:hAnsi="Calibri" w:cs="Calibri"/>
          <w:color w:val="212529"/>
        </w:rPr>
        <w:t xml:space="preserve">Work </w:t>
      </w:r>
      <w:r>
        <w:rPr>
          <w:rFonts w:ascii="Calibri" w:eastAsia="Calibri" w:hAnsi="Calibri" w:cs="Calibri"/>
          <w:color w:val="212529"/>
        </w:rPr>
        <w:t>Location</w:t>
      </w:r>
      <w:r w:rsidRPr="7BF2039D">
        <w:rPr>
          <w:rFonts w:ascii="Calibri" w:eastAsia="Calibri" w:hAnsi="Calibri" w:cs="Calibri"/>
          <w:color w:val="212529"/>
        </w:rPr>
        <w:t xml:space="preserve"> (only if instructed by agency)</w:t>
      </w:r>
    </w:p>
    <w:p w14:paraId="62405312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Vaccination Proof Type (Excelsior Pass or CDC Card)</w:t>
      </w:r>
    </w:p>
    <w:p w14:paraId="58BFC596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Upload or Scan your Proof</w:t>
      </w:r>
    </w:p>
    <w:p w14:paraId="500BE27C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For Excelsior Pass – Scan or Upload</w:t>
      </w:r>
    </w:p>
    <w:p w14:paraId="72FC8476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For CDC Card</w:t>
      </w:r>
      <w:r>
        <w:rPr>
          <w:rFonts w:ascii="Calibri" w:eastAsia="Calibri" w:hAnsi="Calibri" w:cs="Calibri"/>
          <w:color w:val="212529"/>
        </w:rPr>
        <w:t xml:space="preserve"> / Provider Medical Record</w:t>
      </w:r>
      <w:r w:rsidRPr="7BF2039D">
        <w:rPr>
          <w:rFonts w:ascii="Calibri" w:eastAsia="Calibri" w:hAnsi="Calibri" w:cs="Calibri"/>
          <w:color w:val="212529"/>
        </w:rPr>
        <w:t xml:space="preserve"> – Take Photo or Upload</w:t>
      </w:r>
    </w:p>
    <w:p w14:paraId="5C72A5C4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Review the information you have provided and attest that the information is accurate and true</w:t>
      </w:r>
    </w:p>
    <w:p w14:paraId="354E36A2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212529"/>
          <w:sz w:val="24"/>
          <w:szCs w:val="24"/>
        </w:rPr>
      </w:pPr>
    </w:p>
    <w:p w14:paraId="1492A3F2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Troubleshooting</w:t>
      </w:r>
    </w:p>
    <w:p w14:paraId="46B247E1" w14:textId="346F3641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If you are having trouble accessing the application, please make sure your browser is supported or try using a different device.</w:t>
      </w:r>
      <w:r w:rsidR="00F15141">
        <w:rPr>
          <w:rFonts w:ascii="Calibri" w:eastAsia="Calibri" w:hAnsi="Calibri" w:cs="Calibri"/>
          <w:color w:val="000000" w:themeColor="text1"/>
        </w:rPr>
        <w:t xml:space="preserve">  </w:t>
      </w:r>
      <w:r w:rsidRPr="7BF2039D">
        <w:rPr>
          <w:rFonts w:ascii="Calibri" w:eastAsia="Calibri" w:hAnsi="Calibri" w:cs="Calibri"/>
          <w:color w:val="000000" w:themeColor="text1"/>
        </w:rPr>
        <w:t>You may use a personal computer or mobile device if desired.</w:t>
      </w:r>
    </w:p>
    <w:p w14:paraId="00BA9EB9" w14:textId="77777777" w:rsidR="001F1378" w:rsidRDefault="001F1378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07C64AB" w14:textId="3F99ED6F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</w:rPr>
        <w:t>Supported Browsers</w:t>
      </w:r>
      <w:r w:rsidR="00F15141">
        <w:rPr>
          <w:rFonts w:ascii="Calibri" w:eastAsia="Calibri" w:hAnsi="Calibri" w:cs="Calibri"/>
          <w:b/>
          <w:bCs/>
          <w:color w:val="000000" w:themeColor="text1"/>
        </w:rPr>
        <w:t xml:space="preserve"> for “COVIDSUBMIT”</w:t>
      </w:r>
    </w:p>
    <w:p w14:paraId="7F2EDD77" w14:textId="77777777" w:rsidR="00773035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Google Chrome</w:t>
      </w:r>
    </w:p>
    <w:p w14:paraId="43F32D45" w14:textId="77777777" w:rsidR="00773035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Safari</w:t>
      </w:r>
    </w:p>
    <w:p w14:paraId="631C8076" w14:textId="77777777" w:rsidR="00773035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Microsoft Edge</w:t>
      </w:r>
    </w:p>
    <w:p w14:paraId="57792B3F" w14:textId="3688E2FE" w:rsidR="00773035" w:rsidRPr="001F1378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Firefox</w:t>
      </w:r>
    </w:p>
    <w:p w14:paraId="7DE8FC22" w14:textId="77777777" w:rsidR="001F1378" w:rsidRPr="001F1378" w:rsidRDefault="001F1378" w:rsidP="001F1378">
      <w:pPr>
        <w:spacing w:after="0" w:line="240" w:lineRule="auto"/>
        <w:rPr>
          <w:b/>
          <w:bCs/>
          <w:color w:val="000000" w:themeColor="text1"/>
        </w:rPr>
      </w:pPr>
    </w:p>
    <w:p w14:paraId="5E7CFDCE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</w:rPr>
        <w:t>Camera</w:t>
      </w:r>
    </w:p>
    <w:p w14:paraId="7C21B394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Features that require a camera, such as taking a photo and scanning, work best on mobile devices.</w:t>
      </w:r>
    </w:p>
    <w:p w14:paraId="33F33C9D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6912A7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Questions</w:t>
      </w:r>
    </w:p>
    <w:p w14:paraId="7AFD4C4F" w14:textId="202B41D2" w:rsidR="00773035" w:rsidRDefault="001F1378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For any q</w:t>
      </w:r>
      <w:r w:rsidR="00773035" w:rsidRPr="6616632A">
        <w:rPr>
          <w:rFonts w:ascii="Calibri" w:eastAsia="Calibri" w:hAnsi="Calibri" w:cs="Calibri"/>
          <w:color w:val="000000" w:themeColor="text1"/>
        </w:rPr>
        <w:t>uestions and concerns</w:t>
      </w:r>
      <w:r>
        <w:rPr>
          <w:rFonts w:ascii="Calibri" w:eastAsia="Calibri" w:hAnsi="Calibri" w:cs="Calibri"/>
          <w:color w:val="000000" w:themeColor="text1"/>
        </w:rPr>
        <w:t>, please contact State Human Resources at (518) 786-4830</w:t>
      </w:r>
      <w:r w:rsidR="00773035" w:rsidRPr="6616632A">
        <w:rPr>
          <w:rFonts w:ascii="Calibri" w:eastAsia="Calibri" w:hAnsi="Calibri" w:cs="Calibri"/>
          <w:color w:val="000000" w:themeColor="text1"/>
        </w:rPr>
        <w:t>.</w:t>
      </w:r>
    </w:p>
    <w:p w14:paraId="0D822198" w14:textId="71C41A04" w:rsidR="7BF2039D" w:rsidRPr="00773035" w:rsidRDefault="7BF2039D" w:rsidP="00773035"/>
    <w:sectPr w:rsidR="7BF2039D" w:rsidRPr="00773035" w:rsidSect="00BD0832">
      <w:head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25E4" w14:textId="77777777" w:rsidR="00476223" w:rsidRDefault="00476223" w:rsidP="00476223">
      <w:pPr>
        <w:spacing w:after="0" w:line="240" w:lineRule="auto"/>
      </w:pPr>
      <w:r>
        <w:separator/>
      </w:r>
    </w:p>
  </w:endnote>
  <w:endnote w:type="continuationSeparator" w:id="0">
    <w:p w14:paraId="55BC2B42" w14:textId="77777777" w:rsidR="00476223" w:rsidRDefault="00476223" w:rsidP="004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260E" w14:textId="77777777" w:rsidR="00476223" w:rsidRDefault="00476223" w:rsidP="00476223">
      <w:pPr>
        <w:spacing w:after="0" w:line="240" w:lineRule="auto"/>
      </w:pPr>
      <w:r>
        <w:separator/>
      </w:r>
    </w:p>
  </w:footnote>
  <w:footnote w:type="continuationSeparator" w:id="0">
    <w:p w14:paraId="22C82D95" w14:textId="77777777" w:rsidR="00476223" w:rsidRDefault="00476223" w:rsidP="0047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5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1"/>
      <w:gridCol w:w="2969"/>
      <w:gridCol w:w="3675"/>
    </w:tblGrid>
    <w:tr w:rsidR="00476223" w14:paraId="6DF6F27E" w14:textId="77777777" w:rsidTr="001266A3">
      <w:trPr>
        <w:trHeight w:val="1215"/>
      </w:trPr>
      <w:tc>
        <w:tcPr>
          <w:tcW w:w="11055" w:type="dxa"/>
          <w:gridSpan w:val="3"/>
        </w:tcPr>
        <w:p w14:paraId="1B16B787" w14:textId="77777777" w:rsidR="00476223" w:rsidRDefault="00476223" w:rsidP="00476223">
          <w:r w:rsidRPr="00B45828">
            <w:rPr>
              <w:noProof/>
            </w:rPr>
            <w:drawing>
              <wp:inline distT="0" distB="0" distL="0" distR="0" wp14:anchorId="31E7F328" wp14:editId="2A681F26">
                <wp:extent cx="2589290" cy="628650"/>
                <wp:effectExtent l="19050" t="0" r="1510" b="0"/>
                <wp:docPr id="2" name="Picture 1" descr="D:\Users\eric.durr\Desktop\DMNA Folder  Style Stuff\Military and Naval Affai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eric.durr\Desktop\DMNA Folder  Style Stuff\Military and Naval Affai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92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18B743C" w14:textId="77777777" w:rsidR="00476223" w:rsidRDefault="00476223" w:rsidP="00476223"/>
      </w:tc>
    </w:tr>
    <w:tr w:rsidR="00476223" w:rsidRPr="00B45828" w14:paraId="1718EA79" w14:textId="77777777" w:rsidTr="001266A3">
      <w:trPr>
        <w:trHeight w:val="841"/>
      </w:trPr>
      <w:tc>
        <w:tcPr>
          <w:tcW w:w="4411" w:type="dxa"/>
          <w:vAlign w:val="center"/>
        </w:tcPr>
        <w:p w14:paraId="35C1BDAA" w14:textId="77777777" w:rsidR="00476223" w:rsidRPr="00B45828" w:rsidRDefault="00476223" w:rsidP="00476223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  <w:t>KATHY HOCHUL</w:t>
          </w:r>
        </w:p>
        <w:p w14:paraId="64960031" w14:textId="77777777" w:rsidR="00476223" w:rsidRDefault="00476223" w:rsidP="00476223">
          <w:pPr>
            <w:rPr>
              <w:rFonts w:ascii="Proxima Nova Rg" w:hAnsi="Proxima Nova Rg" w:cs="Arial"/>
              <w:noProof/>
              <w:color w:val="657C91"/>
              <w:sz w:val="20"/>
            </w:rPr>
          </w:pPr>
          <w:r w:rsidRPr="00B45828">
            <w:rPr>
              <w:rFonts w:ascii="Proxima Nova Rg" w:hAnsi="Proxima Nova Rg" w:cs="Arial"/>
              <w:noProof/>
              <w:color w:val="657C91"/>
              <w:sz w:val="20"/>
            </w:rPr>
            <w:t>Governor</w:t>
          </w:r>
        </w:p>
        <w:p w14:paraId="6992450B" w14:textId="77777777" w:rsidR="00476223" w:rsidRPr="00B45828" w:rsidRDefault="00476223" w:rsidP="00476223">
          <w:pPr>
            <w:rPr>
              <w:rFonts w:ascii="Proxima Nova Rg" w:hAnsi="Proxima Nova Rg" w:cs="Arial"/>
              <w:noProof/>
              <w:color w:val="657C91"/>
            </w:rPr>
          </w:pPr>
          <w:r>
            <w:rPr>
              <w:rFonts w:ascii="Proxima Nova Rg" w:hAnsi="Proxima Nova Rg" w:cs="Arial"/>
              <w:noProof/>
              <w:color w:val="657C91"/>
              <w:sz w:val="20"/>
            </w:rPr>
            <w:t>Commander-in-Chief</w:t>
          </w:r>
        </w:p>
      </w:tc>
      <w:tc>
        <w:tcPr>
          <w:tcW w:w="2969" w:type="dxa"/>
          <w:vAlign w:val="center"/>
        </w:tcPr>
        <w:p w14:paraId="2B6FB0C2" w14:textId="77777777" w:rsidR="00476223" w:rsidRPr="00B45828" w:rsidRDefault="00476223" w:rsidP="00476223">
          <w:pPr>
            <w:rPr>
              <w:rFonts w:ascii="Proxima Nova Rg" w:hAnsi="Proxima Nova Rg"/>
              <w:noProof/>
              <w:color w:val="657C91"/>
            </w:rPr>
          </w:pPr>
        </w:p>
      </w:tc>
      <w:tc>
        <w:tcPr>
          <w:tcW w:w="3675" w:type="dxa"/>
          <w:vAlign w:val="center"/>
        </w:tcPr>
        <w:p w14:paraId="76DCBC51" w14:textId="77777777" w:rsidR="00476223" w:rsidRPr="00B45828" w:rsidRDefault="00476223" w:rsidP="00476223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  <w:t xml:space="preserve">              Raymond F. Shields, JR.</w:t>
          </w:r>
        </w:p>
        <w:p w14:paraId="0D317853" w14:textId="77777777" w:rsidR="00476223" w:rsidRDefault="00476223" w:rsidP="00476223">
          <w:pPr>
            <w:rPr>
              <w:rFonts w:ascii="Proxima Nova Rg" w:hAnsi="Proxima Nova Rg" w:cs="Arial"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noProof/>
              <w:color w:val="657C91"/>
              <w:sz w:val="20"/>
            </w:rPr>
            <w:t xml:space="preserve">              Major General</w:t>
          </w:r>
        </w:p>
        <w:p w14:paraId="3DE1B63C" w14:textId="77777777" w:rsidR="00476223" w:rsidRPr="00B45828" w:rsidRDefault="00476223" w:rsidP="00476223">
          <w:pPr>
            <w:rPr>
              <w:rFonts w:ascii="Proxima Nova Rg" w:hAnsi="Proxima Nova Rg" w:cs="Arial"/>
              <w:caps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noProof/>
              <w:color w:val="657C91"/>
              <w:sz w:val="20"/>
            </w:rPr>
            <w:t xml:space="preserve">              The Adjutant General</w:t>
          </w:r>
        </w:p>
      </w:tc>
    </w:tr>
  </w:tbl>
  <w:p w14:paraId="751953AE" w14:textId="77777777" w:rsidR="00476223" w:rsidRDefault="00476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520"/>
    <w:multiLevelType w:val="hybridMultilevel"/>
    <w:tmpl w:val="FFFFFFFF"/>
    <w:lvl w:ilvl="0" w:tplc="A52C2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E8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04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B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0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AA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23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978"/>
    <w:multiLevelType w:val="hybridMultilevel"/>
    <w:tmpl w:val="78200466"/>
    <w:lvl w:ilvl="0" w:tplc="3E5473BC">
      <w:start w:val="1"/>
      <w:numFmt w:val="decimal"/>
      <w:lvlText w:val="%1."/>
      <w:lvlJc w:val="left"/>
      <w:pPr>
        <w:ind w:left="720" w:hanging="360"/>
      </w:pPr>
    </w:lvl>
    <w:lvl w:ilvl="1" w:tplc="86ACFFC2">
      <w:start w:val="1"/>
      <w:numFmt w:val="bullet"/>
      <w:lvlText w:val=""/>
      <w:lvlJc w:val="left"/>
      <w:pPr>
        <w:ind w:left="1440" w:hanging="360"/>
      </w:pPr>
    </w:lvl>
    <w:lvl w:ilvl="2" w:tplc="4E72C504">
      <w:start w:val="1"/>
      <w:numFmt w:val="lowerRoman"/>
      <w:lvlText w:val="%3."/>
      <w:lvlJc w:val="right"/>
      <w:pPr>
        <w:ind w:left="2160" w:hanging="180"/>
      </w:pPr>
    </w:lvl>
    <w:lvl w:ilvl="3" w:tplc="C7A45782">
      <w:start w:val="1"/>
      <w:numFmt w:val="decimal"/>
      <w:lvlText w:val="%4."/>
      <w:lvlJc w:val="left"/>
      <w:pPr>
        <w:ind w:left="2880" w:hanging="360"/>
      </w:pPr>
    </w:lvl>
    <w:lvl w:ilvl="4" w:tplc="840A18A2">
      <w:start w:val="1"/>
      <w:numFmt w:val="lowerLetter"/>
      <w:lvlText w:val="%5."/>
      <w:lvlJc w:val="left"/>
      <w:pPr>
        <w:ind w:left="3600" w:hanging="360"/>
      </w:pPr>
    </w:lvl>
    <w:lvl w:ilvl="5" w:tplc="7B92EE16">
      <w:start w:val="1"/>
      <w:numFmt w:val="lowerRoman"/>
      <w:lvlText w:val="%6."/>
      <w:lvlJc w:val="right"/>
      <w:pPr>
        <w:ind w:left="4320" w:hanging="180"/>
      </w:pPr>
    </w:lvl>
    <w:lvl w:ilvl="6" w:tplc="49FEF238">
      <w:start w:val="1"/>
      <w:numFmt w:val="decimal"/>
      <w:lvlText w:val="%7."/>
      <w:lvlJc w:val="left"/>
      <w:pPr>
        <w:ind w:left="5040" w:hanging="360"/>
      </w:pPr>
    </w:lvl>
    <w:lvl w:ilvl="7" w:tplc="F7E6F7DE">
      <w:start w:val="1"/>
      <w:numFmt w:val="lowerLetter"/>
      <w:lvlText w:val="%8."/>
      <w:lvlJc w:val="left"/>
      <w:pPr>
        <w:ind w:left="5760" w:hanging="360"/>
      </w:pPr>
    </w:lvl>
    <w:lvl w:ilvl="8" w:tplc="BC9C4B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A39"/>
    <w:multiLevelType w:val="hybridMultilevel"/>
    <w:tmpl w:val="891423AC"/>
    <w:lvl w:ilvl="0" w:tplc="CE1A422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CE6802">
      <w:start w:val="1"/>
      <w:numFmt w:val="lowerRoman"/>
      <w:lvlText w:val="%3."/>
      <w:lvlJc w:val="right"/>
      <w:pPr>
        <w:ind w:left="2160" w:hanging="180"/>
      </w:pPr>
    </w:lvl>
    <w:lvl w:ilvl="3" w:tplc="8370E76C">
      <w:start w:val="1"/>
      <w:numFmt w:val="decimal"/>
      <w:lvlText w:val="%4."/>
      <w:lvlJc w:val="left"/>
      <w:pPr>
        <w:ind w:left="2880" w:hanging="360"/>
      </w:pPr>
    </w:lvl>
    <w:lvl w:ilvl="4" w:tplc="B7142D24">
      <w:start w:val="1"/>
      <w:numFmt w:val="lowerLetter"/>
      <w:lvlText w:val="%5."/>
      <w:lvlJc w:val="left"/>
      <w:pPr>
        <w:ind w:left="3600" w:hanging="360"/>
      </w:pPr>
    </w:lvl>
    <w:lvl w:ilvl="5" w:tplc="49D60B58">
      <w:start w:val="1"/>
      <w:numFmt w:val="lowerRoman"/>
      <w:lvlText w:val="%6."/>
      <w:lvlJc w:val="right"/>
      <w:pPr>
        <w:ind w:left="4320" w:hanging="180"/>
      </w:pPr>
    </w:lvl>
    <w:lvl w:ilvl="6" w:tplc="B3405248">
      <w:start w:val="1"/>
      <w:numFmt w:val="decimal"/>
      <w:lvlText w:val="%7."/>
      <w:lvlJc w:val="left"/>
      <w:pPr>
        <w:ind w:left="5040" w:hanging="360"/>
      </w:pPr>
    </w:lvl>
    <w:lvl w:ilvl="7" w:tplc="202A6378">
      <w:start w:val="1"/>
      <w:numFmt w:val="lowerLetter"/>
      <w:lvlText w:val="%8."/>
      <w:lvlJc w:val="left"/>
      <w:pPr>
        <w:ind w:left="5760" w:hanging="360"/>
      </w:pPr>
    </w:lvl>
    <w:lvl w:ilvl="8" w:tplc="853857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7116"/>
    <w:multiLevelType w:val="hybridMultilevel"/>
    <w:tmpl w:val="6A6081CA"/>
    <w:lvl w:ilvl="0" w:tplc="C212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3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A5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26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4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A6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48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6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8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5D7395"/>
    <w:rsid w:val="000707BB"/>
    <w:rsid w:val="00156A5F"/>
    <w:rsid w:val="001870F3"/>
    <w:rsid w:val="001A6037"/>
    <w:rsid w:val="001F1378"/>
    <w:rsid w:val="002327E6"/>
    <w:rsid w:val="0025098A"/>
    <w:rsid w:val="00273168"/>
    <w:rsid w:val="00385355"/>
    <w:rsid w:val="003A01DC"/>
    <w:rsid w:val="00476223"/>
    <w:rsid w:val="00507F50"/>
    <w:rsid w:val="00591345"/>
    <w:rsid w:val="005C115A"/>
    <w:rsid w:val="005F1048"/>
    <w:rsid w:val="00625E42"/>
    <w:rsid w:val="006528FF"/>
    <w:rsid w:val="006C3333"/>
    <w:rsid w:val="00773035"/>
    <w:rsid w:val="00911B7F"/>
    <w:rsid w:val="009223A8"/>
    <w:rsid w:val="00970394"/>
    <w:rsid w:val="00AF5604"/>
    <w:rsid w:val="00AF760A"/>
    <w:rsid w:val="00C87B4C"/>
    <w:rsid w:val="00CB18F8"/>
    <w:rsid w:val="00CE253F"/>
    <w:rsid w:val="00E40395"/>
    <w:rsid w:val="00F15141"/>
    <w:rsid w:val="00F54BAB"/>
    <w:rsid w:val="00F66990"/>
    <w:rsid w:val="0106BF18"/>
    <w:rsid w:val="01C95305"/>
    <w:rsid w:val="0332D540"/>
    <w:rsid w:val="04412A55"/>
    <w:rsid w:val="0633CE8C"/>
    <w:rsid w:val="06391631"/>
    <w:rsid w:val="07F809E3"/>
    <w:rsid w:val="08E7BD9A"/>
    <w:rsid w:val="0AAF96D9"/>
    <w:rsid w:val="0C98D3DC"/>
    <w:rsid w:val="0EDBCF8E"/>
    <w:rsid w:val="0F83081B"/>
    <w:rsid w:val="111E43A8"/>
    <w:rsid w:val="12B78F83"/>
    <w:rsid w:val="174CF7E2"/>
    <w:rsid w:val="18481B86"/>
    <w:rsid w:val="197674C7"/>
    <w:rsid w:val="1A6962DE"/>
    <w:rsid w:val="1F5D7395"/>
    <w:rsid w:val="1FF8C222"/>
    <w:rsid w:val="233FA57D"/>
    <w:rsid w:val="2537B3C5"/>
    <w:rsid w:val="273FF85B"/>
    <w:rsid w:val="28413A23"/>
    <w:rsid w:val="2848FCCC"/>
    <w:rsid w:val="297C3FD7"/>
    <w:rsid w:val="3268ECEE"/>
    <w:rsid w:val="33197D99"/>
    <w:rsid w:val="3323221D"/>
    <w:rsid w:val="3606709B"/>
    <w:rsid w:val="36419A82"/>
    <w:rsid w:val="38849634"/>
    <w:rsid w:val="39345E57"/>
    <w:rsid w:val="3B71FC01"/>
    <w:rsid w:val="3CB0DC06"/>
    <w:rsid w:val="40F5BE88"/>
    <w:rsid w:val="452CE59D"/>
    <w:rsid w:val="46AC7F87"/>
    <w:rsid w:val="46E2F6C5"/>
    <w:rsid w:val="498E7CF1"/>
    <w:rsid w:val="4CD9298A"/>
    <w:rsid w:val="54AA7BE4"/>
    <w:rsid w:val="56AFF317"/>
    <w:rsid w:val="58380383"/>
    <w:rsid w:val="589CD876"/>
    <w:rsid w:val="58A3B430"/>
    <w:rsid w:val="5CF73ADA"/>
    <w:rsid w:val="5E7D66BF"/>
    <w:rsid w:val="620171E0"/>
    <w:rsid w:val="629C092E"/>
    <w:rsid w:val="62A2A0B2"/>
    <w:rsid w:val="6463A811"/>
    <w:rsid w:val="65AF55E1"/>
    <w:rsid w:val="6652041E"/>
    <w:rsid w:val="673B22F7"/>
    <w:rsid w:val="683EA1ED"/>
    <w:rsid w:val="69025E5D"/>
    <w:rsid w:val="6F7F5D52"/>
    <w:rsid w:val="71CCEF0F"/>
    <w:rsid w:val="7418D3E9"/>
    <w:rsid w:val="76E42831"/>
    <w:rsid w:val="7A9B933E"/>
    <w:rsid w:val="7BF2039D"/>
    <w:rsid w:val="7C3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7395"/>
  <w15:chartTrackingRefBased/>
  <w15:docId w15:val="{F41473BD-C6C4-B040-9DE6-DE6CEBF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87B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B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23"/>
  </w:style>
  <w:style w:type="paragraph" w:styleId="Footer">
    <w:name w:val="footer"/>
    <w:basedOn w:val="Normal"/>
    <w:link w:val="FooterChar"/>
    <w:uiPriority w:val="99"/>
    <w:unhideWhenUsed/>
    <w:rsid w:val="004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23"/>
  </w:style>
  <w:style w:type="table" w:styleId="TableGrid">
    <w:name w:val="Table Grid"/>
    <w:basedOn w:val="TableNormal"/>
    <w:uiPriority w:val="59"/>
    <w:rsid w:val="0047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submit.ny.g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DCD3351D1414AB346C66D43776FFB" ma:contentTypeVersion="14" ma:contentTypeDescription="Create a new document." ma:contentTypeScope="" ma:versionID="45631a71e15338fb766c3c47de87e7c1">
  <xsd:schema xmlns:xsd="http://www.w3.org/2001/XMLSchema" xmlns:xs="http://www.w3.org/2001/XMLSchema" xmlns:p="http://schemas.microsoft.com/office/2006/metadata/properties" xmlns:ns2="43fbed76-f614-43ad-ba92-53255123c49f" xmlns:ns3="9ba61f9c-067c-454e-aa4d-bbde8c88ce3e" xmlns:ns4="http://schemas.microsoft.com/sharepoint/v4" targetNamespace="http://schemas.microsoft.com/office/2006/metadata/properties" ma:root="true" ma:fieldsID="70d86c2eead8e7dedab8b760aaa93202" ns2:_="" ns3:_="" ns4:_="">
    <xsd:import namespace="43fbed76-f614-43ad-ba92-53255123c49f"/>
    <xsd:import namespace="9ba61f9c-067c-454e-aa4d-bbde8c88ce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bed76-f614-43ad-ba92-53255123c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1f9c-067c-454e-aa4d-bbde8c88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5E19-3AB4-40E7-8298-408018EE6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0EC5C-1FA4-48B0-A3F5-11F70B63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bed76-f614-43ad-ba92-53255123c49f"/>
    <ds:schemaRef ds:uri="9ba61f9c-067c-454e-aa4d-bbde8c88ce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83D82-EDCE-44EF-B70C-06DFBC94C192}">
  <ds:schemaRefs>
    <ds:schemaRef ds:uri="http://schemas.microsoft.com/office/2006/metadata/properties"/>
    <ds:schemaRef ds:uri="9ba61f9c-067c-454e-aa4d-bbde8c88ce3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3fbed76-f614-43ad-ba92-53255123c4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7E7CAA-26A1-4F6C-B5BE-F467AAC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http://covidsubmit.ny.gov/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Hernon, Rachel (ITS)</dc:creator>
  <cp:keywords/>
  <dc:description/>
  <cp:lastModifiedBy>Hartley, Marilyn M</cp:lastModifiedBy>
  <cp:revision>5</cp:revision>
  <dcterms:created xsi:type="dcterms:W3CDTF">2021-10-05T13:41:00Z</dcterms:created>
  <dcterms:modified xsi:type="dcterms:W3CDTF">2021-10-05T13:44:00Z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0x010100218DCD3351D1414AB346C66D43776FFB</vt:lpwstr>
  </property>
</Properties>
</file>